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CC1CE" w14:textId="77777777" w:rsidR="00455C23" w:rsidRPr="00455C23" w:rsidRDefault="00455C23" w:rsidP="00455C2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55C23">
        <w:rPr>
          <w:rFonts w:ascii="Helvetica Neue" w:eastAsia="Times New Roman" w:hAnsi="Helvetica Neue" w:cs="Times New Roman"/>
          <w:b/>
          <w:color w:val="000000"/>
          <w:sz w:val="20"/>
          <w:szCs w:val="20"/>
          <w:lang w:eastAsia="ru-RU"/>
        </w:rPr>
        <w:br/>
      </w:r>
      <w:r w:rsidRPr="00455C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 Ошибки, содержащиеся в плане закупок:</w:t>
      </w:r>
    </w:p>
    <w:p w14:paraId="39A3ED34" w14:textId="77777777" w:rsidR="00455C23" w:rsidRDefault="00455C23" w:rsidP="00455C2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CFB6E9" w14:textId="77777777" w:rsidR="00455C23" w:rsidRDefault="00455C23" w:rsidP="00455C23">
      <w:pPr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п.2 Требования к форме плана закупок товаров, работ, услуг для обеспечения Федеральных нужд: Информация о закупках, которые планируется осуществлять в соответствии с пунктом 7 части 2 статьи 83 и пунктами 4, 5, 26 и 33 части 1 статьи 93 Федерального закона,</w:t>
      </w: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указывается в плане закупок одной строкой по каждому включенному в состав идентификационного кода закупки коду бюджетной классификации в размере годового объема финансового обеспечения по каждому из следующих объектов закупки:</w:t>
      </w:r>
    </w:p>
    <w:p w14:paraId="1BA8EC60" w14:textId="77777777" w:rsidR="00455C23" w:rsidRDefault="00455C23" w:rsidP="00455C23">
      <w:pPr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товары, работы или услуги на сумму, не превышающую 100 тыс. рублей (в случае заключения контракта в соответствии с пунктом 4 части 1 статьи 93 Федерального закона);</w:t>
      </w:r>
    </w:p>
    <w:p w14:paraId="3A80EFA6" w14:textId="77777777" w:rsidR="00455C23" w:rsidRDefault="00455C23" w:rsidP="00455C23">
      <w:pPr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товары, работы или услуги на сумму, не превышающую 400 тыс. рублей (в случае заключения контракта в соответствии с пунктом 5 части 1 статьи 93 Федерального закона);</w:t>
      </w:r>
    </w:p>
    <w:p w14:paraId="7F7685CC" w14:textId="77777777" w:rsidR="00455C23" w:rsidRDefault="00455C23" w:rsidP="00455C23">
      <w:pPr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п.4 статьи 93 Федерального закона, годовой объём закупок не должен превышать 2 </w:t>
      </w:r>
      <w:proofErr w:type="spellStart"/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млн.руб</w:t>
      </w:r>
      <w:proofErr w:type="spellEnd"/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5% от СГОЗ. А в плане закупок общий объём превышает 2 </w:t>
      </w:r>
      <w:proofErr w:type="spellStart"/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млн.руб</w:t>
      </w:r>
      <w:proofErr w:type="spellEnd"/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или 5% СГОЗ.</w:t>
      </w:r>
    </w:p>
    <w:p w14:paraId="00F7E2CB" w14:textId="77777777" w:rsidR="00455C23" w:rsidRDefault="00455C23" w:rsidP="00455C23">
      <w:pPr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1 Требований к форме плана закупок товаров, работ, услуг для обеспечения Федеральных нужд гласит:</w:t>
      </w:r>
    </w:p>
    <w:p w14:paraId="40C426A4" w14:textId="77777777" w:rsidR="00455C23" w:rsidRDefault="00455C23" w:rsidP="00455C23">
      <w:pPr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планируемый год размещения извещения об осуществлении закупки или приглашения принять участие в определении поставщика (подрядчика, исполнителя) либо заключения контракта с единственным поставщиком (подрядчиком, исполнителем);</w:t>
      </w:r>
    </w:p>
    <w:p w14:paraId="400B3174" w14:textId="77777777" w:rsidR="00455C23" w:rsidRDefault="00455C23" w:rsidP="00455C23">
      <w:pPr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объем финансового обеспечения (планируемые платежи) для осуществления закупки на соответствующий финансовый год;</w:t>
      </w:r>
    </w:p>
    <w:p w14:paraId="08750636" w14:textId="77777777" w:rsidR="00455C23" w:rsidRDefault="00455C23" w:rsidP="00455C23">
      <w:pPr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(периодичность) осуществления планируемых закупок.</w:t>
      </w:r>
    </w:p>
    <w:p w14:paraId="0C7BFBA5" w14:textId="77777777" w:rsidR="00455C23" w:rsidRDefault="00455C23" w:rsidP="00455C23">
      <w:pPr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этом указывается срок (сроки) поставки товаров, выполнения работ, оказания услуг на квартал, год (периодичность поставки товаров, выполнения работ, оказания услуг - еженедельно, 2 раза в месяц, ежемесячно, ежеквартально, один раз в полгода, один раз в год и другая).</w:t>
      </w:r>
    </w:p>
    <w:p w14:paraId="0B719AFF" w14:textId="77777777" w:rsidR="00455C23" w:rsidRDefault="00455C23" w:rsidP="00455C23">
      <w:pPr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53E901" w14:textId="77777777" w:rsidR="00455C23" w:rsidRPr="00455C23" w:rsidRDefault="00455C23" w:rsidP="00455C23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правильно указаны объёмы финансового обеспечения по годам, т.к. контракты, заключенные в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а исполненные в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будут оплачиваться из бюджета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4E1E7FF6" w14:textId="77777777" w:rsidR="004A09F6" w:rsidRDefault="006C639A"/>
    <w:p w14:paraId="031FEDD7" w14:textId="77777777" w:rsidR="00455C23" w:rsidRDefault="00455C23"/>
    <w:p w14:paraId="7AF4130A" w14:textId="77777777" w:rsidR="00455C23" w:rsidRDefault="00455C23"/>
    <w:p w14:paraId="008B60D9" w14:textId="77777777" w:rsidR="00455C23" w:rsidRDefault="00455C23"/>
    <w:p w14:paraId="7E0F12C2" w14:textId="77777777" w:rsidR="00455C23" w:rsidRDefault="00455C23"/>
    <w:p w14:paraId="234FA9F2" w14:textId="77777777" w:rsidR="00455C23" w:rsidRDefault="00455C23"/>
    <w:p w14:paraId="42376588" w14:textId="77777777" w:rsidR="00455C23" w:rsidRDefault="00455C23"/>
    <w:p w14:paraId="623EEA38" w14:textId="77777777" w:rsidR="00455C23" w:rsidRPr="00455C23" w:rsidRDefault="00455C23" w:rsidP="00455C23">
      <w:pPr>
        <w:ind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55C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2. Итого для осуществления закупок:</w:t>
      </w:r>
    </w:p>
    <w:p w14:paraId="22AC620D" w14:textId="77777777" w:rsidR="00455C23" w:rsidRDefault="00455C23" w:rsidP="00455C23">
      <w:pPr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Значение «Итого для осуществления закупок» не будет являться СГОЗ на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год, т.к. при определении СГОЗ будут учитываться суммы по контрактам, которые:</w:t>
      </w:r>
    </w:p>
    <w:p w14:paraId="4A3A624A" w14:textId="77777777" w:rsidR="00455C23" w:rsidRPr="00455C23" w:rsidRDefault="00455C23" w:rsidP="00455C23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заключены в прошлых финансовых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дах, но оплачиваются в текущем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</w:t>
      </w: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заключены, исполняются и оплачиваю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текущем финансовом году.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</w:t>
      </w:r>
      <w:r w:rsidRPr="00455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также, годовой объём закупок, заключенный с единственным поставщиком по п.4 ч.1 и по п.5 ч.1 ст.93 ФЗ указывается одной строкой, суммы рассчитаны не верно.</w:t>
      </w:r>
    </w:p>
    <w:p w14:paraId="3CD99B5B" w14:textId="77777777" w:rsidR="00455C23" w:rsidRDefault="00455C23"/>
    <w:p w14:paraId="0329D02C" w14:textId="77777777" w:rsidR="00455C23" w:rsidRDefault="00455C23"/>
    <w:p w14:paraId="7623E0DA" w14:textId="77777777" w:rsidR="00455C23" w:rsidRDefault="00455C23"/>
    <w:p w14:paraId="5976063B" w14:textId="77777777" w:rsidR="00455C23" w:rsidRDefault="00455C23"/>
    <w:p w14:paraId="1FD9D9BB" w14:textId="77777777" w:rsidR="00455C23" w:rsidRDefault="00455C23"/>
    <w:p w14:paraId="03829BAD" w14:textId="77777777" w:rsidR="00455C23" w:rsidRDefault="00455C23"/>
    <w:p w14:paraId="449AECED" w14:textId="77777777" w:rsidR="00455C23" w:rsidRDefault="00455C23"/>
    <w:p w14:paraId="068018F7" w14:textId="77777777" w:rsidR="00455C23" w:rsidRDefault="00455C23"/>
    <w:p w14:paraId="7B4A7F8A" w14:textId="77777777" w:rsidR="00455C23" w:rsidRDefault="00455C23"/>
    <w:p w14:paraId="740BB9BB" w14:textId="77777777" w:rsidR="00455C23" w:rsidRDefault="00455C23"/>
    <w:p w14:paraId="00E12AA8" w14:textId="77777777" w:rsidR="00455C23" w:rsidRDefault="00455C23"/>
    <w:p w14:paraId="592E1BE9" w14:textId="77777777" w:rsidR="00455C23" w:rsidRDefault="00455C23"/>
    <w:p w14:paraId="58F1B247" w14:textId="77777777" w:rsidR="00455C23" w:rsidRDefault="00455C23"/>
    <w:p w14:paraId="4B514408" w14:textId="77777777" w:rsidR="00455C23" w:rsidRDefault="00455C23"/>
    <w:p w14:paraId="07ABB283" w14:textId="77777777" w:rsidR="00455C23" w:rsidRDefault="00455C23"/>
    <w:p w14:paraId="60EC09A1" w14:textId="77777777" w:rsidR="00455C23" w:rsidRDefault="00455C23"/>
    <w:p w14:paraId="5A3A4E9D" w14:textId="77777777" w:rsidR="00455C23" w:rsidRDefault="00455C23"/>
    <w:p w14:paraId="09E6B0CF" w14:textId="77777777" w:rsidR="00455C23" w:rsidRDefault="00455C23"/>
    <w:p w14:paraId="7219AB85" w14:textId="77777777" w:rsidR="00455C23" w:rsidRDefault="00455C23"/>
    <w:p w14:paraId="5DD6019B" w14:textId="77777777" w:rsidR="00455C23" w:rsidRDefault="00455C23"/>
    <w:p w14:paraId="76086D8C" w14:textId="77777777" w:rsidR="00455C23" w:rsidRDefault="00455C23"/>
    <w:p w14:paraId="3C5F96AF" w14:textId="77777777" w:rsidR="00455C23" w:rsidRDefault="00455C23"/>
    <w:p w14:paraId="3A24971C" w14:textId="77777777" w:rsidR="00455C23" w:rsidRDefault="00455C23"/>
    <w:p w14:paraId="28C5D75A" w14:textId="77777777" w:rsidR="00455C23" w:rsidRDefault="00455C23"/>
    <w:p w14:paraId="48E36ACA" w14:textId="77777777" w:rsidR="00455C23" w:rsidRDefault="00455C23"/>
    <w:p w14:paraId="5784B214" w14:textId="77777777" w:rsidR="00455C23" w:rsidRDefault="00455C23"/>
    <w:p w14:paraId="18B09C49" w14:textId="77777777" w:rsidR="00455C23" w:rsidRDefault="00455C23"/>
    <w:p w14:paraId="4A684907" w14:textId="77777777" w:rsidR="00455C23" w:rsidRDefault="00455C23"/>
    <w:p w14:paraId="1DC66757" w14:textId="77777777" w:rsidR="00455C23" w:rsidRDefault="00455C23"/>
    <w:p w14:paraId="5F772741" w14:textId="77777777" w:rsidR="00455C23" w:rsidRPr="006C639A" w:rsidRDefault="00455C23" w:rsidP="006C63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29E0B8" w14:textId="77777777" w:rsidR="00455C23" w:rsidRPr="006C639A" w:rsidRDefault="00455C23" w:rsidP="006C63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9EF990" w14:textId="77777777" w:rsidR="00455C23" w:rsidRPr="006C639A" w:rsidRDefault="00455C23" w:rsidP="006C63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D8F9EE" w14:textId="77777777" w:rsidR="00455C23" w:rsidRPr="006C639A" w:rsidRDefault="00455C23" w:rsidP="006C63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F8F986" w14:textId="77777777" w:rsidR="00455C23" w:rsidRPr="006C639A" w:rsidRDefault="00455C23" w:rsidP="006C63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897042" w14:textId="77777777" w:rsidR="00455C23" w:rsidRPr="006C639A" w:rsidRDefault="00455C23" w:rsidP="006C63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A46101" w14:textId="77777777" w:rsidR="00455C23" w:rsidRPr="006C639A" w:rsidRDefault="00455C23" w:rsidP="006C63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2A32B7" w14:textId="77777777" w:rsidR="00455C23" w:rsidRPr="006C639A" w:rsidRDefault="00455C23" w:rsidP="006C63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E857AC" w14:textId="77777777" w:rsidR="00455C23" w:rsidRPr="006C639A" w:rsidRDefault="00455C23" w:rsidP="006C63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781602" w14:textId="77777777" w:rsidR="00455C23" w:rsidRPr="006C639A" w:rsidRDefault="00455C23" w:rsidP="006C63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39A">
        <w:rPr>
          <w:rFonts w:ascii="Times New Roman" w:hAnsi="Times New Roman" w:cs="Times New Roman"/>
          <w:b/>
          <w:sz w:val="28"/>
          <w:szCs w:val="28"/>
        </w:rPr>
        <w:t>3. Нарушения в обосновании плана закупок:</w:t>
      </w:r>
    </w:p>
    <w:p w14:paraId="55F1313B" w14:textId="77777777" w:rsidR="00455C23" w:rsidRPr="006C639A" w:rsidRDefault="00455C23" w:rsidP="006C63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FA7608" w14:textId="77777777" w:rsidR="006C639A" w:rsidRPr="006C639A" w:rsidRDefault="00455C23" w:rsidP="006C639A">
      <w:pPr>
        <w:pStyle w:val="2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rFonts w:eastAsia="Times New Roman"/>
          <w:b w:val="0"/>
          <w:bCs w:val="0"/>
          <w:color w:val="000000"/>
          <w:sz w:val="28"/>
          <w:szCs w:val="28"/>
        </w:rPr>
      </w:pPr>
      <w:r w:rsidRPr="006C639A">
        <w:rPr>
          <w:b w:val="0"/>
          <w:sz w:val="28"/>
          <w:szCs w:val="28"/>
        </w:rPr>
        <w:t xml:space="preserve">По п.5. </w:t>
      </w:r>
      <w:r w:rsidRPr="006C639A">
        <w:rPr>
          <w:b w:val="0"/>
          <w:sz w:val="28"/>
          <w:szCs w:val="28"/>
          <w:lang w:val="en-US"/>
        </w:rPr>
        <w:t>“</w:t>
      </w:r>
      <w:proofErr w:type="spellStart"/>
      <w:r w:rsidRPr="006C639A">
        <w:rPr>
          <w:b w:val="0"/>
          <w:sz w:val="28"/>
          <w:szCs w:val="28"/>
          <w:lang w:val="en-US"/>
        </w:rPr>
        <w:t>Поставка</w:t>
      </w:r>
      <w:proofErr w:type="spellEnd"/>
      <w:r w:rsidRPr="006C639A">
        <w:rPr>
          <w:b w:val="0"/>
          <w:sz w:val="28"/>
          <w:szCs w:val="28"/>
          <w:lang w:val="en-US"/>
        </w:rPr>
        <w:t xml:space="preserve"> </w:t>
      </w:r>
      <w:proofErr w:type="spellStart"/>
      <w:r w:rsidRPr="006C639A">
        <w:rPr>
          <w:b w:val="0"/>
          <w:sz w:val="28"/>
          <w:szCs w:val="28"/>
          <w:lang w:val="en-US"/>
        </w:rPr>
        <w:t>мебели</w:t>
      </w:r>
      <w:proofErr w:type="spellEnd"/>
      <w:r w:rsidRPr="006C639A">
        <w:rPr>
          <w:b w:val="0"/>
          <w:sz w:val="28"/>
          <w:szCs w:val="28"/>
          <w:lang w:val="en-US"/>
        </w:rPr>
        <w:t>”</w:t>
      </w:r>
      <w:r w:rsidR="006C639A" w:rsidRPr="006C639A">
        <w:rPr>
          <w:b w:val="0"/>
          <w:sz w:val="28"/>
          <w:szCs w:val="28"/>
          <w:lang w:val="en-US"/>
        </w:rPr>
        <w:t xml:space="preserve">, в </w:t>
      </w:r>
      <w:proofErr w:type="spellStart"/>
      <w:r w:rsidR="006C639A" w:rsidRPr="006C639A">
        <w:rPr>
          <w:b w:val="0"/>
          <w:sz w:val="28"/>
          <w:szCs w:val="28"/>
          <w:lang w:val="en-US"/>
        </w:rPr>
        <w:t>столбце</w:t>
      </w:r>
      <w:proofErr w:type="spellEnd"/>
      <w:r w:rsidR="006C639A" w:rsidRPr="006C639A">
        <w:rPr>
          <w:b w:val="0"/>
          <w:sz w:val="28"/>
          <w:szCs w:val="28"/>
          <w:lang w:val="en-US"/>
        </w:rPr>
        <w:t xml:space="preserve"> 7 </w:t>
      </w:r>
      <w:proofErr w:type="spellStart"/>
      <w:r w:rsidR="006C639A" w:rsidRPr="006C639A">
        <w:rPr>
          <w:b w:val="0"/>
          <w:sz w:val="28"/>
          <w:szCs w:val="28"/>
          <w:lang w:val="en-US"/>
        </w:rPr>
        <w:t>должен</w:t>
      </w:r>
      <w:proofErr w:type="spellEnd"/>
      <w:r w:rsidR="006C639A" w:rsidRPr="006C639A">
        <w:rPr>
          <w:b w:val="0"/>
          <w:sz w:val="28"/>
          <w:szCs w:val="28"/>
          <w:lang w:val="en-US"/>
        </w:rPr>
        <w:t xml:space="preserve"> </w:t>
      </w:r>
      <w:proofErr w:type="spellStart"/>
      <w:r w:rsidRPr="006C639A">
        <w:rPr>
          <w:b w:val="0"/>
          <w:sz w:val="28"/>
          <w:szCs w:val="28"/>
          <w:lang w:val="en-US"/>
        </w:rPr>
        <w:t>быть</w:t>
      </w:r>
      <w:proofErr w:type="spellEnd"/>
      <w:r w:rsidRPr="006C639A">
        <w:rPr>
          <w:b w:val="0"/>
          <w:sz w:val="28"/>
          <w:szCs w:val="28"/>
          <w:lang w:val="en-US"/>
        </w:rPr>
        <w:t xml:space="preserve"> </w:t>
      </w:r>
      <w:proofErr w:type="spellStart"/>
      <w:r w:rsidRPr="006C639A">
        <w:rPr>
          <w:b w:val="0"/>
          <w:sz w:val="28"/>
          <w:szCs w:val="28"/>
          <w:lang w:val="en-US"/>
        </w:rPr>
        <w:t>указан</w:t>
      </w:r>
      <w:proofErr w:type="spellEnd"/>
      <w:r w:rsidRPr="006C639A">
        <w:rPr>
          <w:b w:val="0"/>
          <w:sz w:val="28"/>
          <w:szCs w:val="28"/>
          <w:lang w:val="en-US"/>
        </w:rPr>
        <w:t xml:space="preserve">: </w:t>
      </w:r>
      <w:proofErr w:type="spellStart"/>
      <w:r w:rsidRPr="006C639A">
        <w:rPr>
          <w:b w:val="0"/>
          <w:sz w:val="28"/>
          <w:szCs w:val="28"/>
          <w:lang w:val="en-US"/>
        </w:rPr>
        <w:t>Приказ</w:t>
      </w:r>
      <w:proofErr w:type="spellEnd"/>
      <w:r w:rsidRPr="006C639A">
        <w:rPr>
          <w:b w:val="0"/>
          <w:sz w:val="28"/>
          <w:szCs w:val="28"/>
          <w:lang w:val="en-US"/>
        </w:rPr>
        <w:t xml:space="preserve"> </w:t>
      </w:r>
      <w:proofErr w:type="spellStart"/>
      <w:r w:rsidRPr="006C639A">
        <w:rPr>
          <w:b w:val="0"/>
          <w:sz w:val="28"/>
          <w:szCs w:val="28"/>
          <w:lang w:val="en-US"/>
        </w:rPr>
        <w:t>Министерства</w:t>
      </w:r>
      <w:proofErr w:type="spellEnd"/>
      <w:r w:rsidRPr="006C639A">
        <w:rPr>
          <w:b w:val="0"/>
          <w:sz w:val="28"/>
          <w:szCs w:val="28"/>
          <w:lang w:val="en-US"/>
        </w:rPr>
        <w:t xml:space="preserve"> </w:t>
      </w:r>
      <w:proofErr w:type="spellStart"/>
      <w:r w:rsidRPr="006C639A">
        <w:rPr>
          <w:b w:val="0"/>
          <w:sz w:val="28"/>
          <w:szCs w:val="28"/>
          <w:lang w:val="en-US"/>
        </w:rPr>
        <w:t>образования</w:t>
      </w:r>
      <w:proofErr w:type="spellEnd"/>
      <w:r w:rsidRPr="006C639A">
        <w:rPr>
          <w:b w:val="0"/>
          <w:sz w:val="28"/>
          <w:szCs w:val="28"/>
          <w:lang w:val="en-US"/>
        </w:rPr>
        <w:t xml:space="preserve"> и </w:t>
      </w:r>
      <w:proofErr w:type="spellStart"/>
      <w:r w:rsidRPr="006C639A">
        <w:rPr>
          <w:b w:val="0"/>
          <w:sz w:val="28"/>
          <w:szCs w:val="28"/>
          <w:lang w:val="en-US"/>
        </w:rPr>
        <w:t>науки</w:t>
      </w:r>
      <w:proofErr w:type="spellEnd"/>
      <w:r w:rsidRPr="006C639A">
        <w:rPr>
          <w:b w:val="0"/>
          <w:sz w:val="28"/>
          <w:szCs w:val="28"/>
          <w:lang w:val="en-US"/>
        </w:rPr>
        <w:t xml:space="preserve"> </w:t>
      </w:r>
      <w:proofErr w:type="gramStart"/>
      <w:r w:rsidRPr="006C639A">
        <w:rPr>
          <w:b w:val="0"/>
          <w:sz w:val="28"/>
          <w:szCs w:val="28"/>
          <w:lang w:val="en-US"/>
        </w:rPr>
        <w:t xml:space="preserve">РФ  </w:t>
      </w:r>
      <w:r w:rsidR="006C639A" w:rsidRPr="006C639A">
        <w:rPr>
          <w:rFonts w:eastAsia="Times New Roman"/>
          <w:b w:val="0"/>
          <w:bCs w:val="0"/>
          <w:color w:val="000000"/>
          <w:sz w:val="28"/>
          <w:szCs w:val="28"/>
        </w:rPr>
        <w:t>«</w:t>
      </w:r>
      <w:proofErr w:type="gramEnd"/>
      <w:r w:rsidR="006C639A" w:rsidRPr="006C639A">
        <w:rPr>
          <w:rFonts w:eastAsia="Times New Roman"/>
          <w:b w:val="0"/>
          <w:bCs w:val="0"/>
          <w:color w:val="000000"/>
          <w:sz w:val="28"/>
          <w:szCs w:val="28"/>
        </w:rPr>
        <w:t>Об утверждении требований к закупаемым Министерством образования и науки российской Федерации и подведомственными ему бюджетными учреждениями, федеральными государственными ун</w:t>
      </w:r>
      <w:bookmarkStart w:id="0" w:name="_GoBack"/>
      <w:bookmarkEnd w:id="0"/>
      <w:r w:rsidR="006C639A" w:rsidRPr="006C639A">
        <w:rPr>
          <w:rFonts w:eastAsia="Times New Roman"/>
          <w:b w:val="0"/>
          <w:bCs w:val="0"/>
          <w:color w:val="000000"/>
          <w:sz w:val="28"/>
          <w:szCs w:val="28"/>
        </w:rPr>
        <w:t>итарными предприятиями отдельным видам товаров, работ, услуг(в том числе предельных цен товаров, работ, услуг)»</w:t>
      </w:r>
    </w:p>
    <w:p w14:paraId="438EE354" w14:textId="77777777" w:rsidR="00455C23" w:rsidRPr="00455C23" w:rsidRDefault="00455C23" w:rsidP="006C639A">
      <w:pPr>
        <w:rPr>
          <w:lang w:val="en-US"/>
        </w:rPr>
      </w:pPr>
      <w:r>
        <w:t xml:space="preserve"> </w:t>
      </w:r>
    </w:p>
    <w:sectPr w:rsidR="00455C23" w:rsidRPr="00455C23" w:rsidSect="00E914C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23"/>
    <w:rsid w:val="00026C67"/>
    <w:rsid w:val="00455C23"/>
    <w:rsid w:val="006C639A"/>
    <w:rsid w:val="00E9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FB4B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639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5C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55C23"/>
  </w:style>
  <w:style w:type="character" w:customStyle="1" w:styleId="20">
    <w:name w:val="Заголовок 2 Знак"/>
    <w:basedOn w:val="a0"/>
    <w:link w:val="2"/>
    <w:uiPriority w:val="9"/>
    <w:rsid w:val="006C639A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445</Words>
  <Characters>2537</Characters>
  <Application>Microsoft Macintosh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2019-01-19T14:25:00Z</dcterms:created>
  <dcterms:modified xsi:type="dcterms:W3CDTF">2019-01-19T14:37:00Z</dcterms:modified>
</cp:coreProperties>
</file>